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30" w:rsidRDefault="00FA1530" w:rsidP="00CC0269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4A4DF1" w:rsidRPr="004A4DF1" w:rsidRDefault="004A4DF1" w:rsidP="004A4DF1">
      <w:pPr>
        <w:spacing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caps/>
          <w:sz w:val="20"/>
          <w:szCs w:val="20"/>
          <w:lang w:eastAsia="en-US"/>
        </w:rPr>
        <w:t>Formularz zgłoszeniowy na SZKOLENIE</w:t>
      </w:r>
    </w:p>
    <w:p w:rsidR="006177A8" w:rsidRPr="00FC6BDB" w:rsidRDefault="006177A8" w:rsidP="006177A8">
      <w:pPr>
        <w:spacing w:after="160" w:line="259" w:lineRule="auto"/>
        <w:jc w:val="center"/>
        <w:rPr>
          <w:rFonts w:ascii="Cambria" w:hAnsi="Cambria"/>
          <w:b/>
          <w:color w:val="FF0000"/>
          <w:sz w:val="22"/>
          <w:szCs w:val="22"/>
          <w:u w:val="single"/>
        </w:rPr>
      </w:pPr>
      <w:r w:rsidRPr="00FC6BDB">
        <w:rPr>
          <w:rFonts w:ascii="Cambria" w:hAnsi="Cambria"/>
          <w:b/>
          <w:i/>
          <w:color w:val="FF0000"/>
          <w:sz w:val="22"/>
          <w:szCs w:val="22"/>
        </w:rPr>
        <w:t>Zielone miasto i wieś, gospodarowanie przestrzenią zieloną, planowanie ogrodów, parków  i sadów miejskich</w:t>
      </w:r>
      <w:r w:rsidRPr="00FC6BDB">
        <w:rPr>
          <w:rFonts w:ascii="Cambria" w:hAnsi="Cambria"/>
          <w:b/>
          <w:color w:val="FF0000"/>
          <w:sz w:val="22"/>
          <w:szCs w:val="22"/>
        </w:rPr>
        <w:t xml:space="preserve">                 </w:t>
      </w:r>
      <w:r w:rsidRPr="00FC6BDB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</w:p>
    <w:p w:rsidR="006177A8" w:rsidRPr="004A4DF1" w:rsidRDefault="006177A8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</w:p>
    <w:p w:rsidR="004A4DF1" w:rsidRPr="004A4DF1" w:rsidRDefault="00161FA9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TERMIN SZKOLENIA: </w:t>
      </w:r>
      <w:r w:rsidRPr="00161FA9">
        <w:rPr>
          <w:rFonts w:ascii="Cambria" w:eastAsia="Calibri" w:hAnsi="Cambria"/>
          <w:sz w:val="20"/>
          <w:szCs w:val="20"/>
          <w:lang w:eastAsia="en-US"/>
        </w:rPr>
        <w:t>22</w:t>
      </w:r>
      <w:r w:rsidR="00A96864">
        <w:rPr>
          <w:rFonts w:ascii="Cambria" w:eastAsia="Calibri" w:hAnsi="Cambria"/>
          <w:sz w:val="20"/>
          <w:szCs w:val="20"/>
          <w:lang w:eastAsia="en-US"/>
        </w:rPr>
        <w:t xml:space="preserve"> stycznia 2019</w:t>
      </w:r>
      <w:r w:rsidR="00DD591C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r.</w:t>
      </w:r>
      <w:r w:rsidR="004A4DF1"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ZGŁOSZEŃ: </w:t>
      </w:r>
      <w:r w:rsidR="00161FA9">
        <w:rPr>
          <w:rFonts w:ascii="Cambria" w:eastAsia="Calibri" w:hAnsi="Cambria"/>
          <w:sz w:val="20"/>
          <w:szCs w:val="20"/>
          <w:lang w:eastAsia="en-US"/>
        </w:rPr>
        <w:t xml:space="preserve">17 </w:t>
      </w:r>
      <w:r w:rsidR="00A96864">
        <w:rPr>
          <w:rFonts w:ascii="Cambria" w:eastAsia="Calibri" w:hAnsi="Cambria"/>
          <w:sz w:val="20"/>
          <w:szCs w:val="20"/>
          <w:lang w:eastAsia="en-US"/>
        </w:rPr>
        <w:t xml:space="preserve">stycznia 2019 </w:t>
      </w:r>
      <w:r w:rsidRPr="004A4DF1">
        <w:rPr>
          <w:rFonts w:ascii="Cambria" w:eastAsia="Calibri" w:hAnsi="Cambria"/>
          <w:sz w:val="20"/>
          <w:szCs w:val="20"/>
          <w:lang w:eastAsia="en-US"/>
        </w:rPr>
        <w:t>r.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ZGŁOSZENIE NALEŻY PRZESŁAĆ NA ADRES: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hyperlink r:id="rId8" w:history="1">
        <w:r w:rsidR="003C5140" w:rsidRPr="0078517E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bernadeta.lisson-pastwa@ao.opole.pl</w:t>
        </w:r>
      </w:hyperlink>
      <w:r w:rsidR="003C5140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285"/>
        <w:gridCol w:w="2557"/>
        <w:gridCol w:w="2363"/>
      </w:tblGrid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Instytucja, adres</w:t>
            </w: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E-mail do kontaktu</w:t>
            </w: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Telefon do kontaktu</w:t>
            </w:r>
          </w:p>
        </w:tc>
      </w:tr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4A4DF1" w:rsidRPr="004A4DF1" w:rsidRDefault="004A4DF1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Powyższe informacje dotyczą danych osobowych podawanych przez Państwa w celu rejestracji na szkolenie organizowane przez Stowarzyszenie Aglomeracja Opolska dla beneficjentów realizujących projekty w ramach ZIT RPO WO 2014-2020.</w:t>
      </w: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Zgodnie z art. 13 ust. 1 i ust. 2 ogólnego rozporządzenia o ochronie danych osobowych z dnia 27 kwietnia 2016 r. informujemy, że: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Administratorem danych jest Stowarzyszenie Aglomeracja Opolska, ul. </w:t>
      </w:r>
      <w:proofErr w:type="spellStart"/>
      <w:r w:rsidRPr="004A4DF1">
        <w:rPr>
          <w:rFonts w:ascii="Cambria" w:eastAsia="Calibri" w:hAnsi="Cambria"/>
          <w:sz w:val="20"/>
          <w:szCs w:val="20"/>
          <w:lang w:eastAsia="en-US"/>
        </w:rPr>
        <w:t>Horoszkiewicza</w:t>
      </w:r>
      <w:proofErr w:type="spellEnd"/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6, 45-301 Opole, </w:t>
      </w:r>
      <w:hyperlink r:id="rId9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Kontakt do Inspektora Ochrony Danych (IOD): </w:t>
      </w:r>
      <w:hyperlink r:id="rId10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Państwa dane osobowe będą przetwarzane w celu organizacji szkolenia. Podanie danych jest dobrowolne, ale konieczne do udziału w szkoleniu.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mogą być przekazane podmiotowi wyłonionemu przez Administratora danych do przeprowadzenia szkoleń oraz innym jeszcze podmiotom (np. biuro rachunkowe, biuro prawne) tylko w zakresie niezbędnym do realizacji szkoleń oraz sporządzenia sprawozdań z ich wykonania. Dane osobowe mogą zostać ujawnione właściwym organom, upoważnionym zgodnie z obowiązującym prawem.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będą przetwarzane przez okres wynikający z przepisów prawa dot. archiwizacji lub do momentu odwołania zgody. Zgoda na przetwarzanie danych osobowych może zostać cofnięta w dowolnym momencie.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nie będą wykorzystywane do zautomatyzowanego podejmowania decyzji ani profilowania.</w:t>
      </w:r>
    </w:p>
    <w:p w:rsidR="004A4DF1" w:rsidRPr="004A4DF1" w:rsidRDefault="004A4DF1" w:rsidP="004A4DF1">
      <w:pPr>
        <w:ind w:left="3540" w:firstLine="708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</w:t>
      </w: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AD5732" w:rsidRDefault="00AD5732" w:rsidP="00AD5732">
      <w:pPr>
        <w:spacing w:after="160" w:line="259" w:lineRule="auto"/>
        <w:ind w:left="4338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 xml:space="preserve">ata i podpis Zgłaszającego się lub Zgłaszającej </w:t>
      </w:r>
      <w:r w:rsidR="004A4DF1">
        <w:rPr>
          <w:rFonts w:ascii="Cambria" w:eastAsia="Calibri" w:hAnsi="Cambria"/>
          <w:sz w:val="20"/>
          <w:szCs w:val="20"/>
          <w:lang w:eastAsia="en-US"/>
        </w:rPr>
        <w:t xml:space="preserve">  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Instytucji</w:t>
      </w:r>
    </w:p>
    <w:sectPr w:rsidR="004A4DF1" w:rsidRPr="00AD57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59" w:rsidRDefault="00074E59" w:rsidP="00F032BB">
      <w:r>
        <w:separator/>
      </w:r>
    </w:p>
  </w:endnote>
  <w:endnote w:type="continuationSeparator" w:id="0">
    <w:p w:rsidR="00074E59" w:rsidRDefault="00074E59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22" w:rsidRDefault="00730622" w:rsidP="00B17668">
    <w:pPr>
      <w:pStyle w:val="Stopka"/>
    </w:pPr>
  </w:p>
  <w:p w:rsidR="00CC0269" w:rsidRPr="00D75055" w:rsidRDefault="002F5EFE" w:rsidP="00CC0269">
    <w:pPr>
      <w:pStyle w:val="Stopka"/>
      <w:jc w:val="center"/>
      <w:rPr>
        <w:sz w:val="20"/>
        <w:szCs w:val="20"/>
      </w:rPr>
    </w:pPr>
    <w:r>
      <w:rPr>
        <w:rFonts w:ascii="Cambria" w:eastAsiaTheme="minorHAnsi" w:hAnsi="Cambria" w:cstheme="minorBidi"/>
        <w:sz w:val="20"/>
        <w:szCs w:val="20"/>
        <w:lang w:eastAsia="en-US"/>
      </w:rPr>
      <w:t>Projekt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 „</w:t>
    </w:r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59" w:rsidRDefault="00074E59" w:rsidP="00F032BB">
      <w:r>
        <w:separator/>
      </w:r>
    </w:p>
  </w:footnote>
  <w:footnote w:type="continuationSeparator" w:id="0">
    <w:p w:rsidR="00074E59" w:rsidRDefault="00074E59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2B" w:rsidRDefault="0049618E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2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08A"/>
    <w:multiLevelType w:val="hybridMultilevel"/>
    <w:tmpl w:val="860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7B50B5"/>
    <w:multiLevelType w:val="hybridMultilevel"/>
    <w:tmpl w:val="8D04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C6D2CE4"/>
    <w:multiLevelType w:val="hybridMultilevel"/>
    <w:tmpl w:val="AD8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444769"/>
    <w:multiLevelType w:val="hybridMultilevel"/>
    <w:tmpl w:val="AA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84C1A"/>
    <w:multiLevelType w:val="hybridMultilevel"/>
    <w:tmpl w:val="76C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6"/>
  </w:num>
  <w:num w:numId="15">
    <w:abstractNumId w:val="28"/>
  </w:num>
  <w:num w:numId="16">
    <w:abstractNumId w:val="38"/>
  </w:num>
  <w:num w:numId="17">
    <w:abstractNumId w:val="3"/>
  </w:num>
  <w:num w:numId="18">
    <w:abstractNumId w:val="4"/>
  </w:num>
  <w:num w:numId="19">
    <w:abstractNumId w:val="26"/>
  </w:num>
  <w:num w:numId="20">
    <w:abstractNumId w:val="33"/>
  </w:num>
  <w:num w:numId="21">
    <w:abstractNumId w:val="31"/>
  </w:num>
  <w:num w:numId="22">
    <w:abstractNumId w:val="42"/>
  </w:num>
  <w:num w:numId="23">
    <w:abstractNumId w:val="32"/>
  </w:num>
  <w:num w:numId="24">
    <w:abstractNumId w:val="7"/>
  </w:num>
  <w:num w:numId="25">
    <w:abstractNumId w:val="29"/>
  </w:num>
  <w:num w:numId="26">
    <w:abstractNumId w:val="22"/>
  </w:num>
  <w:num w:numId="27">
    <w:abstractNumId w:val="35"/>
  </w:num>
  <w:num w:numId="28">
    <w:abstractNumId w:val="2"/>
  </w:num>
  <w:num w:numId="29">
    <w:abstractNumId w:val="20"/>
  </w:num>
  <w:num w:numId="30">
    <w:abstractNumId w:val="0"/>
  </w:num>
  <w:num w:numId="31">
    <w:abstractNumId w:val="6"/>
  </w:num>
  <w:num w:numId="32">
    <w:abstractNumId w:val="43"/>
  </w:num>
  <w:num w:numId="33">
    <w:abstractNumId w:val="1"/>
  </w:num>
  <w:num w:numId="34">
    <w:abstractNumId w:val="40"/>
  </w:num>
  <w:num w:numId="35">
    <w:abstractNumId w:val="41"/>
  </w:num>
  <w:num w:numId="36">
    <w:abstractNumId w:val="30"/>
  </w:num>
  <w:num w:numId="37">
    <w:abstractNumId w:val="39"/>
  </w:num>
  <w:num w:numId="38">
    <w:abstractNumId w:val="21"/>
  </w:num>
  <w:num w:numId="39">
    <w:abstractNumId w:val="18"/>
  </w:num>
  <w:num w:numId="40">
    <w:abstractNumId w:val="45"/>
  </w:num>
  <w:num w:numId="41">
    <w:abstractNumId w:val="15"/>
  </w:num>
  <w:num w:numId="42">
    <w:abstractNumId w:val="12"/>
  </w:num>
  <w:num w:numId="43">
    <w:abstractNumId w:val="14"/>
  </w:num>
  <w:num w:numId="44">
    <w:abstractNumId w:val="25"/>
  </w:num>
  <w:num w:numId="45">
    <w:abstractNumId w:val="11"/>
  </w:num>
  <w:num w:numId="46">
    <w:abstractNumId w:val="34"/>
  </w:num>
  <w:num w:numId="47">
    <w:abstractNumId w:val="3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4E59"/>
    <w:rsid w:val="00075285"/>
    <w:rsid w:val="00102101"/>
    <w:rsid w:val="0010250A"/>
    <w:rsid w:val="00104CD7"/>
    <w:rsid w:val="00133E1A"/>
    <w:rsid w:val="00155770"/>
    <w:rsid w:val="00155C24"/>
    <w:rsid w:val="00161FA9"/>
    <w:rsid w:val="001A5803"/>
    <w:rsid w:val="001E68EC"/>
    <w:rsid w:val="00201624"/>
    <w:rsid w:val="002059B1"/>
    <w:rsid w:val="002472AF"/>
    <w:rsid w:val="00267926"/>
    <w:rsid w:val="002945D2"/>
    <w:rsid w:val="002B6BBA"/>
    <w:rsid w:val="002C60AE"/>
    <w:rsid w:val="002F5EFE"/>
    <w:rsid w:val="00302E97"/>
    <w:rsid w:val="00361ED0"/>
    <w:rsid w:val="00366749"/>
    <w:rsid w:val="0039790E"/>
    <w:rsid w:val="003A6DF6"/>
    <w:rsid w:val="003B0D56"/>
    <w:rsid w:val="003C5140"/>
    <w:rsid w:val="003D4962"/>
    <w:rsid w:val="003D675A"/>
    <w:rsid w:val="003E5B35"/>
    <w:rsid w:val="00413D78"/>
    <w:rsid w:val="0041786C"/>
    <w:rsid w:val="00430856"/>
    <w:rsid w:val="00442F79"/>
    <w:rsid w:val="0044460F"/>
    <w:rsid w:val="00460233"/>
    <w:rsid w:val="00462A07"/>
    <w:rsid w:val="004873E1"/>
    <w:rsid w:val="0049618E"/>
    <w:rsid w:val="004A3B5E"/>
    <w:rsid w:val="004A4DF1"/>
    <w:rsid w:val="004D6DCD"/>
    <w:rsid w:val="004E0AE8"/>
    <w:rsid w:val="004F322F"/>
    <w:rsid w:val="005069D3"/>
    <w:rsid w:val="00520415"/>
    <w:rsid w:val="00520AEA"/>
    <w:rsid w:val="00540F19"/>
    <w:rsid w:val="00575D9B"/>
    <w:rsid w:val="00584C48"/>
    <w:rsid w:val="005C6F94"/>
    <w:rsid w:val="005D1B48"/>
    <w:rsid w:val="005D7F31"/>
    <w:rsid w:val="005E3AFB"/>
    <w:rsid w:val="005E54F5"/>
    <w:rsid w:val="00606ED6"/>
    <w:rsid w:val="006111C6"/>
    <w:rsid w:val="006177A8"/>
    <w:rsid w:val="0062742B"/>
    <w:rsid w:val="00645CF3"/>
    <w:rsid w:val="006779E5"/>
    <w:rsid w:val="00691071"/>
    <w:rsid w:val="006F374C"/>
    <w:rsid w:val="006F7BBB"/>
    <w:rsid w:val="00730622"/>
    <w:rsid w:val="00737A71"/>
    <w:rsid w:val="00743F85"/>
    <w:rsid w:val="0077541A"/>
    <w:rsid w:val="00780C92"/>
    <w:rsid w:val="00783B18"/>
    <w:rsid w:val="007B677C"/>
    <w:rsid w:val="007D4C2E"/>
    <w:rsid w:val="00817D94"/>
    <w:rsid w:val="008413D7"/>
    <w:rsid w:val="00852F54"/>
    <w:rsid w:val="00881676"/>
    <w:rsid w:val="00884142"/>
    <w:rsid w:val="008E3B4A"/>
    <w:rsid w:val="00905F24"/>
    <w:rsid w:val="009613B6"/>
    <w:rsid w:val="00961B39"/>
    <w:rsid w:val="0096378A"/>
    <w:rsid w:val="00966823"/>
    <w:rsid w:val="0097742F"/>
    <w:rsid w:val="00980DAE"/>
    <w:rsid w:val="00982F1A"/>
    <w:rsid w:val="0098301B"/>
    <w:rsid w:val="009C4D57"/>
    <w:rsid w:val="009E3578"/>
    <w:rsid w:val="009E720B"/>
    <w:rsid w:val="00A03FA7"/>
    <w:rsid w:val="00A37576"/>
    <w:rsid w:val="00A43189"/>
    <w:rsid w:val="00A83AEB"/>
    <w:rsid w:val="00A938E8"/>
    <w:rsid w:val="00A96864"/>
    <w:rsid w:val="00AD0479"/>
    <w:rsid w:val="00AD5732"/>
    <w:rsid w:val="00B103C9"/>
    <w:rsid w:val="00B17668"/>
    <w:rsid w:val="00B3724D"/>
    <w:rsid w:val="00B71B4A"/>
    <w:rsid w:val="00B97E9B"/>
    <w:rsid w:val="00BA06B8"/>
    <w:rsid w:val="00BA616E"/>
    <w:rsid w:val="00BB4C74"/>
    <w:rsid w:val="00BD4C87"/>
    <w:rsid w:val="00BF7FC6"/>
    <w:rsid w:val="00C17DD3"/>
    <w:rsid w:val="00C26C21"/>
    <w:rsid w:val="00C46436"/>
    <w:rsid w:val="00C52957"/>
    <w:rsid w:val="00C53126"/>
    <w:rsid w:val="00C667BD"/>
    <w:rsid w:val="00CA3CF1"/>
    <w:rsid w:val="00CA5A34"/>
    <w:rsid w:val="00CB12D9"/>
    <w:rsid w:val="00CB5D5E"/>
    <w:rsid w:val="00CC0269"/>
    <w:rsid w:val="00CC12D5"/>
    <w:rsid w:val="00CD07D3"/>
    <w:rsid w:val="00D20B60"/>
    <w:rsid w:val="00D23FDF"/>
    <w:rsid w:val="00D352CD"/>
    <w:rsid w:val="00D63A4C"/>
    <w:rsid w:val="00D865C3"/>
    <w:rsid w:val="00DD3962"/>
    <w:rsid w:val="00DD591C"/>
    <w:rsid w:val="00E21566"/>
    <w:rsid w:val="00E97BA8"/>
    <w:rsid w:val="00EC4935"/>
    <w:rsid w:val="00EF2A19"/>
    <w:rsid w:val="00EF3AB9"/>
    <w:rsid w:val="00F032BB"/>
    <w:rsid w:val="00F154FE"/>
    <w:rsid w:val="00F44BCC"/>
    <w:rsid w:val="00F51538"/>
    <w:rsid w:val="00F5362B"/>
    <w:rsid w:val="00F85090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905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5EFE"/>
    <w:rPr>
      <w:vertAlign w:val="superscript"/>
    </w:rPr>
  </w:style>
  <w:style w:type="table" w:styleId="Tabela-Siatka">
    <w:name w:val="Table Grid"/>
    <w:basedOn w:val="Standardowy"/>
    <w:uiPriority w:val="39"/>
    <w:rsid w:val="00B7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1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lisson-pastwa@ao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o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o.opo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AF12-9891-4549-97EE-FFB7CC2A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Renata Kicuła</cp:lastModifiedBy>
  <cp:revision>2</cp:revision>
  <cp:lastPrinted>2018-07-23T09:16:00Z</cp:lastPrinted>
  <dcterms:created xsi:type="dcterms:W3CDTF">2018-12-17T08:55:00Z</dcterms:created>
  <dcterms:modified xsi:type="dcterms:W3CDTF">2018-12-17T08:55:00Z</dcterms:modified>
</cp:coreProperties>
</file>